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F0A2E" w14:textId="77777777" w:rsidR="00C25B65" w:rsidRDefault="00C25B65" w:rsidP="00C25B65">
      <w:pPr>
        <w:rPr>
          <w:rFonts w:ascii="Times New Roman" w:eastAsia="Times New Roman" w:hAnsi="Times New Roman" w:cs="Times New Roman"/>
        </w:rPr>
      </w:pPr>
      <w:r>
        <w:rPr>
          <w:rFonts w:ascii="Times New Roman" w:eastAsia="Times New Roman" w:hAnsi="Times New Roman" w:cs="Times New Roman"/>
        </w:rPr>
        <w:t xml:space="preserve">To: </w:t>
      </w:r>
      <w:hyperlink r:id="rId6" w:history="1">
        <w:r w:rsidRPr="00645172">
          <w:rPr>
            <w:rStyle w:val="Hyperlink"/>
            <w:rFonts w:ascii="Times New Roman" w:eastAsia="Times New Roman" w:hAnsi="Times New Roman" w:cs="Times New Roman"/>
          </w:rPr>
          <w:t>TerryMalk@yahoo.com</w:t>
        </w:r>
      </w:hyperlink>
    </w:p>
    <w:p w14:paraId="1F38AD98" w14:textId="77777777" w:rsidR="00C25B65" w:rsidRDefault="00C25B65" w:rsidP="00C25B65">
      <w:pPr>
        <w:rPr>
          <w:rFonts w:ascii="Times New Roman" w:eastAsia="Times New Roman" w:hAnsi="Times New Roman" w:cs="Times New Roman"/>
        </w:rPr>
      </w:pPr>
      <w:bookmarkStart w:id="0" w:name="_GoBack"/>
      <w:bookmarkEnd w:id="0"/>
    </w:p>
    <w:p w14:paraId="5C686A19" w14:textId="77777777" w:rsidR="00F74B24" w:rsidRDefault="00C25B65" w:rsidP="00C25B65">
      <w:pPr>
        <w:rPr>
          <w:rFonts w:ascii="Times New Roman" w:eastAsia="Times New Roman" w:hAnsi="Times New Roman" w:cs="Times New Roman"/>
        </w:rPr>
      </w:pPr>
      <w:r>
        <w:rPr>
          <w:rFonts w:ascii="Times New Roman" w:eastAsia="Times New Roman" w:hAnsi="Times New Roman" w:cs="Times New Roman"/>
        </w:rPr>
        <w:t>Subject: UEFA Annual Player of the Year Awards</w:t>
      </w:r>
    </w:p>
    <w:p w14:paraId="2CBB1EAB" w14:textId="77777777" w:rsidR="00F74B24" w:rsidRDefault="00F74B24" w:rsidP="00C25B65">
      <w:pPr>
        <w:rPr>
          <w:rFonts w:ascii="Times New Roman" w:eastAsia="Times New Roman" w:hAnsi="Times New Roman" w:cs="Times New Roman"/>
        </w:rPr>
      </w:pPr>
    </w:p>
    <w:p w14:paraId="21945AF1" w14:textId="77777777" w:rsidR="00F74B24" w:rsidRDefault="00F74B24" w:rsidP="00F74B24">
      <w:pPr>
        <w:rPr>
          <w:rFonts w:ascii="Times New Roman" w:eastAsia="Times New Roman" w:hAnsi="Times New Roman" w:cs="Times New Roman"/>
          <w:b/>
          <w:sz w:val="44"/>
        </w:rPr>
      </w:pPr>
      <w:r w:rsidRPr="00F74B24">
        <w:rPr>
          <w:rFonts w:ascii="Times New Roman" w:eastAsia="Times New Roman" w:hAnsi="Times New Roman" w:cs="Times New Roman"/>
          <w:b/>
          <w:sz w:val="44"/>
        </w:rPr>
        <w:t>NEWS RELEASE</w:t>
      </w:r>
      <w:r>
        <w:rPr>
          <w:rFonts w:ascii="Times New Roman" w:eastAsia="Times New Roman" w:hAnsi="Times New Roman" w:cs="Times New Roman"/>
          <w:b/>
          <w:sz w:val="44"/>
        </w:rPr>
        <w:t xml:space="preserve"> </w:t>
      </w:r>
      <w:r>
        <w:rPr>
          <w:rFonts w:ascii="Times New Roman" w:eastAsia="Times New Roman" w:hAnsi="Times New Roman" w:cs="Times New Roman"/>
          <w:b/>
          <w:sz w:val="44"/>
        </w:rPr>
        <w:tab/>
      </w:r>
      <w:r>
        <w:rPr>
          <w:rFonts w:ascii="Times New Roman" w:eastAsia="Times New Roman" w:hAnsi="Times New Roman" w:cs="Times New Roman"/>
          <w:b/>
          <w:sz w:val="44"/>
        </w:rPr>
        <w:tab/>
      </w:r>
      <w:r>
        <w:rPr>
          <w:rFonts w:ascii="Times New Roman" w:eastAsia="Times New Roman" w:hAnsi="Times New Roman" w:cs="Times New Roman"/>
          <w:b/>
          <w:sz w:val="44"/>
        </w:rPr>
        <w:tab/>
      </w:r>
      <w:r>
        <w:rPr>
          <w:rFonts w:ascii="Times New Roman" w:eastAsia="Times New Roman" w:hAnsi="Times New Roman" w:cs="Times New Roman"/>
          <w:b/>
          <w:sz w:val="44"/>
        </w:rPr>
        <w:tab/>
      </w:r>
      <w:r>
        <w:rPr>
          <w:rFonts w:ascii="Times New Roman" w:eastAsia="Times New Roman" w:hAnsi="Times New Roman" w:cs="Times New Roman"/>
          <w:b/>
          <w:sz w:val="44"/>
        </w:rPr>
        <w:tab/>
      </w:r>
      <w:r>
        <w:rPr>
          <w:rFonts w:ascii="Times New Roman" w:eastAsia="Times New Roman" w:hAnsi="Times New Roman" w:cs="Times New Roman"/>
          <w:b/>
          <w:sz w:val="44"/>
        </w:rPr>
        <w:tab/>
      </w:r>
      <w:r>
        <w:rPr>
          <w:rFonts w:ascii="Times New Roman" w:eastAsia="Times New Roman" w:hAnsi="Times New Roman" w:cs="Times New Roman"/>
          <w:b/>
          <w:sz w:val="44"/>
        </w:rPr>
        <w:tab/>
      </w:r>
      <w:r>
        <w:rPr>
          <w:rFonts w:ascii="Times New Roman" w:eastAsia="Times New Roman" w:hAnsi="Times New Roman" w:cs="Times New Roman"/>
          <w:b/>
          <w:sz w:val="44"/>
        </w:rPr>
        <w:tab/>
      </w:r>
    </w:p>
    <w:p w14:paraId="53719AB4" w14:textId="77777777" w:rsidR="00F74B24" w:rsidRPr="00F74B24" w:rsidRDefault="00F74B24" w:rsidP="00F74B24">
      <w:pPr>
        <w:rPr>
          <w:rFonts w:ascii="Times New Roman" w:eastAsia="Times New Roman" w:hAnsi="Times New Roman" w:cs="Times New Roman"/>
        </w:rPr>
      </w:pPr>
    </w:p>
    <w:p w14:paraId="4848CC59" w14:textId="77777777" w:rsidR="00C25B65" w:rsidRDefault="00C25B65" w:rsidP="00C25B65">
      <w:pPr>
        <w:rPr>
          <w:rFonts w:ascii="Times New Roman" w:eastAsia="Times New Roman" w:hAnsi="Times New Roman" w:cs="Times New Roman"/>
          <w:b/>
        </w:rPr>
      </w:pPr>
      <w:r w:rsidRPr="00C25B65">
        <w:rPr>
          <w:rFonts w:ascii="Times New Roman" w:eastAsia="Times New Roman" w:hAnsi="Times New Roman" w:cs="Times New Roman"/>
          <w:b/>
        </w:rPr>
        <w:t>For Immediate Release</w:t>
      </w:r>
    </w:p>
    <w:p w14:paraId="2BD44DD2" w14:textId="77777777" w:rsidR="00F74B24" w:rsidRPr="00C25B65" w:rsidRDefault="00F74B24" w:rsidP="00C25B65">
      <w:pPr>
        <w:rPr>
          <w:rFonts w:ascii="Times New Roman" w:eastAsia="Times New Roman" w:hAnsi="Times New Roman" w:cs="Times New Roman"/>
          <w:b/>
        </w:rPr>
      </w:pPr>
      <w:r>
        <w:rPr>
          <w:rFonts w:ascii="Times New Roman" w:eastAsia="Times New Roman" w:hAnsi="Times New Roman" w:cs="Times New Roman"/>
          <w:b/>
        </w:rPr>
        <w:t>August 22, 2019</w:t>
      </w:r>
    </w:p>
    <w:p w14:paraId="0ABA42D1" w14:textId="77777777" w:rsidR="00C25B65" w:rsidRPr="00C25B65" w:rsidRDefault="00C25B65" w:rsidP="00C25B65">
      <w:pPr>
        <w:rPr>
          <w:rFonts w:ascii="Times New Roman" w:eastAsia="Times New Roman" w:hAnsi="Times New Roman" w:cs="Times New Roman"/>
          <w:b/>
        </w:rPr>
      </w:pPr>
      <w:r w:rsidRPr="00C25B65">
        <w:rPr>
          <w:rFonts w:ascii="Times New Roman" w:eastAsia="Times New Roman" w:hAnsi="Times New Roman" w:cs="Times New Roman"/>
          <w:b/>
        </w:rPr>
        <w:t>UEFA awards ceremony to be held in Monaco</w:t>
      </w:r>
    </w:p>
    <w:p w14:paraId="26A1F104" w14:textId="77777777" w:rsidR="00C25B65" w:rsidRDefault="00C25B65" w:rsidP="00C25B65">
      <w:pPr>
        <w:rPr>
          <w:rFonts w:ascii="Times New Roman" w:eastAsia="Times New Roman" w:hAnsi="Times New Roman" w:cs="Times New Roman"/>
        </w:rPr>
      </w:pPr>
    </w:p>
    <w:p w14:paraId="2DA7FCEC" w14:textId="1A683AFA" w:rsidR="00C25B65" w:rsidRDefault="00C25B65" w:rsidP="00C25B65">
      <w:pPr>
        <w:rPr>
          <w:rFonts w:ascii="Times New Roman" w:eastAsia="Times New Roman" w:hAnsi="Times New Roman" w:cs="Times New Roman"/>
        </w:rPr>
      </w:pPr>
      <w:r>
        <w:rPr>
          <w:rFonts w:ascii="Times New Roman" w:eastAsia="Times New Roman" w:hAnsi="Times New Roman" w:cs="Times New Roman"/>
        </w:rPr>
        <w:t xml:space="preserve">MONACO- </w:t>
      </w:r>
      <w:r w:rsidR="00F45C57">
        <w:rPr>
          <w:rFonts w:ascii="Times New Roman" w:eastAsia="Times New Roman" w:hAnsi="Times New Roman" w:cs="Times New Roman"/>
        </w:rPr>
        <w:t>The Union of European Football Associations</w:t>
      </w:r>
      <w:r>
        <w:rPr>
          <w:rFonts w:ascii="Times New Roman" w:eastAsia="Times New Roman" w:hAnsi="Times New Roman" w:cs="Times New Roman"/>
        </w:rPr>
        <w:t xml:space="preserve"> has released the nominees for the men’</w:t>
      </w:r>
      <w:r w:rsidR="00EF535D">
        <w:rPr>
          <w:rFonts w:ascii="Times New Roman" w:eastAsia="Times New Roman" w:hAnsi="Times New Roman" w:cs="Times New Roman"/>
        </w:rPr>
        <w:t>s</w:t>
      </w:r>
      <w:r>
        <w:rPr>
          <w:rFonts w:ascii="Times New Roman" w:eastAsia="Times New Roman" w:hAnsi="Times New Roman" w:cs="Times New Roman"/>
        </w:rPr>
        <w:t xml:space="preserve"> 2018/2019 player of the year award and will be announcing the winner at</w:t>
      </w:r>
      <w:r w:rsidR="00F45C57">
        <w:rPr>
          <w:rFonts w:ascii="Times New Roman" w:eastAsia="Times New Roman" w:hAnsi="Times New Roman" w:cs="Times New Roman"/>
        </w:rPr>
        <w:t xml:space="preserve"> a</w:t>
      </w:r>
      <w:r>
        <w:rPr>
          <w:rFonts w:ascii="Times New Roman" w:eastAsia="Times New Roman" w:hAnsi="Times New Roman" w:cs="Times New Roman"/>
        </w:rPr>
        <w:t xml:space="preserve"> ceremony in Monaco on August 29.</w:t>
      </w:r>
    </w:p>
    <w:p w14:paraId="209EB4BD" w14:textId="77777777" w:rsidR="00C25B65" w:rsidRDefault="00C25B65" w:rsidP="00C25B65">
      <w:pPr>
        <w:rPr>
          <w:rFonts w:ascii="Times New Roman" w:eastAsia="Times New Roman" w:hAnsi="Times New Roman" w:cs="Times New Roman"/>
        </w:rPr>
      </w:pPr>
    </w:p>
    <w:p w14:paraId="038889AF" w14:textId="5E83C06D" w:rsidR="00306081" w:rsidRPr="00306081" w:rsidRDefault="00C25B65" w:rsidP="00306081">
      <w:pPr>
        <w:pStyle w:val="Heading1"/>
        <w:shd w:val="clear" w:color="auto" w:fill="FFFFFF"/>
        <w:spacing w:before="0" w:beforeAutospacing="0" w:after="300" w:afterAutospacing="0"/>
        <w:rPr>
          <w:rFonts w:eastAsia="FangSong"/>
          <w:b w:val="0"/>
          <w:bCs w:val="0"/>
          <w:color w:val="2A4982"/>
          <w:sz w:val="24"/>
          <w:szCs w:val="24"/>
        </w:rPr>
      </w:pPr>
      <w:r w:rsidRPr="00306081">
        <w:rPr>
          <w:rFonts w:eastAsia="FangSong"/>
          <w:b w:val="0"/>
          <w:sz w:val="24"/>
          <w:szCs w:val="24"/>
        </w:rPr>
        <w:t>UEFA president</w:t>
      </w:r>
      <w:r w:rsidRPr="00306081">
        <w:rPr>
          <w:rFonts w:eastAsia="FangSong"/>
          <w:sz w:val="24"/>
          <w:szCs w:val="24"/>
        </w:rPr>
        <w:t xml:space="preserve"> </w:t>
      </w:r>
      <w:r w:rsidR="00306081" w:rsidRPr="00306081">
        <w:rPr>
          <w:rFonts w:eastAsia="FangSong"/>
          <w:b w:val="0"/>
          <w:bCs w:val="0"/>
          <w:color w:val="000000" w:themeColor="text1"/>
          <w:sz w:val="24"/>
          <w:szCs w:val="24"/>
        </w:rPr>
        <w:t>Aleksander Čeferin</w:t>
      </w:r>
      <w:r w:rsidR="00306081">
        <w:rPr>
          <w:rFonts w:eastAsia="FangSong"/>
          <w:b w:val="0"/>
          <w:bCs w:val="0"/>
          <w:color w:val="000000" w:themeColor="text1"/>
          <w:sz w:val="24"/>
          <w:szCs w:val="24"/>
        </w:rPr>
        <w:t xml:space="preserve"> is excited for the upcoming awards ceremony, and re</w:t>
      </w:r>
      <w:r w:rsidR="00EF535D">
        <w:rPr>
          <w:rFonts w:eastAsia="FangSong"/>
          <w:b w:val="0"/>
          <w:bCs w:val="0"/>
          <w:color w:val="000000" w:themeColor="text1"/>
          <w:sz w:val="24"/>
          <w:szCs w:val="24"/>
        </w:rPr>
        <w:t xml:space="preserve">ady to see who </w:t>
      </w:r>
      <w:r w:rsidR="00F45C57">
        <w:rPr>
          <w:rFonts w:eastAsia="FangSong"/>
          <w:b w:val="0"/>
          <w:bCs w:val="0"/>
          <w:color w:val="000000" w:themeColor="text1"/>
          <w:sz w:val="24"/>
          <w:szCs w:val="24"/>
        </w:rPr>
        <w:t xml:space="preserve">is selected as </w:t>
      </w:r>
      <w:r w:rsidR="00EF535D">
        <w:rPr>
          <w:rFonts w:eastAsia="FangSong"/>
          <w:b w:val="0"/>
          <w:bCs w:val="0"/>
          <w:color w:val="000000" w:themeColor="text1"/>
          <w:sz w:val="24"/>
          <w:szCs w:val="24"/>
        </w:rPr>
        <w:t>the best male football player of the year</w:t>
      </w:r>
      <w:r w:rsidR="00306081">
        <w:rPr>
          <w:rFonts w:eastAsia="FangSong"/>
          <w:b w:val="0"/>
          <w:bCs w:val="0"/>
          <w:color w:val="000000" w:themeColor="text1"/>
          <w:sz w:val="24"/>
          <w:szCs w:val="24"/>
        </w:rPr>
        <w:t>.</w:t>
      </w:r>
    </w:p>
    <w:p w14:paraId="2816BBF1" w14:textId="7E19FF75" w:rsidR="00C25B65" w:rsidRDefault="00C25B65" w:rsidP="00C25B65">
      <w:pPr>
        <w:rPr>
          <w:rFonts w:ascii="Times New Roman" w:eastAsia="FangSong" w:hAnsi="Times New Roman" w:cs="Times New Roman"/>
          <w:color w:val="000000" w:themeColor="text1"/>
        </w:rPr>
      </w:pPr>
      <w:r>
        <w:rPr>
          <w:rFonts w:ascii="Times New Roman" w:eastAsia="Times New Roman" w:hAnsi="Times New Roman" w:cs="Times New Roman"/>
        </w:rPr>
        <w:t>“We ar</w:t>
      </w:r>
      <w:r w:rsidR="00306081">
        <w:rPr>
          <w:rFonts w:ascii="Times New Roman" w:eastAsia="Times New Roman" w:hAnsi="Times New Roman" w:cs="Times New Roman"/>
        </w:rPr>
        <w:t xml:space="preserve">e excited to announce the top three </w:t>
      </w:r>
      <w:r w:rsidR="00EF535D">
        <w:rPr>
          <w:rFonts w:ascii="Times New Roman" w:eastAsia="Times New Roman" w:hAnsi="Times New Roman" w:cs="Times New Roman"/>
        </w:rPr>
        <w:t>players</w:t>
      </w:r>
      <w:r w:rsidR="00306081">
        <w:rPr>
          <w:rFonts w:ascii="Times New Roman" w:eastAsia="Times New Roman" w:hAnsi="Times New Roman" w:cs="Times New Roman"/>
        </w:rPr>
        <w:t xml:space="preserve"> over the course of the year,” </w:t>
      </w:r>
      <w:r w:rsidR="00306081" w:rsidRPr="00306081">
        <w:rPr>
          <w:rFonts w:ascii="Times New Roman" w:eastAsia="FangSong" w:hAnsi="Times New Roman" w:cs="Times New Roman"/>
          <w:color w:val="000000" w:themeColor="text1"/>
        </w:rPr>
        <w:t>Čeferin</w:t>
      </w:r>
      <w:r w:rsidR="00306081">
        <w:rPr>
          <w:rFonts w:ascii="Times New Roman" w:eastAsia="FangSong" w:hAnsi="Times New Roman" w:cs="Times New Roman"/>
          <w:color w:val="000000" w:themeColor="text1"/>
        </w:rPr>
        <w:t xml:space="preserve"> said. </w:t>
      </w:r>
      <w:r w:rsidR="00F45C57">
        <w:rPr>
          <w:rFonts w:ascii="Times New Roman" w:eastAsia="FangSong" w:hAnsi="Times New Roman" w:cs="Times New Roman"/>
          <w:color w:val="000000" w:themeColor="text1"/>
        </w:rPr>
        <w:t>“</w:t>
      </w:r>
      <w:r w:rsidR="00306081">
        <w:rPr>
          <w:rFonts w:ascii="Times New Roman" w:eastAsia="FangSong" w:hAnsi="Times New Roman" w:cs="Times New Roman"/>
          <w:color w:val="000000" w:themeColor="text1"/>
        </w:rPr>
        <w:t xml:space="preserve">These </w:t>
      </w:r>
      <w:r w:rsidR="00EF535D">
        <w:rPr>
          <w:rFonts w:ascii="Times New Roman" w:eastAsia="FangSong" w:hAnsi="Times New Roman" w:cs="Times New Roman"/>
          <w:color w:val="000000" w:themeColor="text1"/>
        </w:rPr>
        <w:t xml:space="preserve">three </w:t>
      </w:r>
      <w:r w:rsidR="00306081">
        <w:rPr>
          <w:rFonts w:ascii="Times New Roman" w:eastAsia="FangSong" w:hAnsi="Times New Roman" w:cs="Times New Roman"/>
          <w:color w:val="000000" w:themeColor="text1"/>
        </w:rPr>
        <w:t>athletes have been out</w:t>
      </w:r>
      <w:r w:rsidR="00EF535D">
        <w:rPr>
          <w:rFonts w:ascii="Times New Roman" w:eastAsia="FangSong" w:hAnsi="Times New Roman" w:cs="Times New Roman"/>
          <w:color w:val="000000" w:themeColor="text1"/>
        </w:rPr>
        <w:t>standing this year, but only one</w:t>
      </w:r>
      <w:r w:rsidR="00306081">
        <w:rPr>
          <w:rFonts w:ascii="Times New Roman" w:eastAsia="FangSong" w:hAnsi="Times New Roman" w:cs="Times New Roman"/>
          <w:color w:val="000000" w:themeColor="text1"/>
        </w:rPr>
        <w:t xml:space="preserve"> can have the title of best footballer.”</w:t>
      </w:r>
    </w:p>
    <w:p w14:paraId="0B34DD54" w14:textId="77777777" w:rsidR="00306081" w:rsidRDefault="00306081" w:rsidP="00C25B65">
      <w:pPr>
        <w:rPr>
          <w:rFonts w:ascii="Times New Roman" w:eastAsia="FangSong" w:hAnsi="Times New Roman" w:cs="Times New Roman"/>
          <w:color w:val="000000" w:themeColor="text1"/>
        </w:rPr>
      </w:pPr>
    </w:p>
    <w:p w14:paraId="061B8BA7" w14:textId="77777777" w:rsidR="00306081" w:rsidRDefault="00306081" w:rsidP="00C25B65">
      <w:pPr>
        <w:rPr>
          <w:rFonts w:ascii="Times New Roman" w:eastAsia="FangSong" w:hAnsi="Times New Roman" w:cs="Times New Roman"/>
          <w:color w:val="000000" w:themeColor="text1"/>
        </w:rPr>
      </w:pPr>
      <w:r>
        <w:rPr>
          <w:rFonts w:ascii="Times New Roman" w:eastAsia="FangSong" w:hAnsi="Times New Roman" w:cs="Times New Roman"/>
          <w:color w:val="000000" w:themeColor="text1"/>
        </w:rPr>
        <w:t>After a long voting process by a panel of very esteemed coaches and journalists, the three male players who received the most votes are:</w:t>
      </w:r>
    </w:p>
    <w:p w14:paraId="69C9389E" w14:textId="77777777" w:rsidR="00306081" w:rsidRDefault="00306081" w:rsidP="00C25B65">
      <w:pPr>
        <w:rPr>
          <w:rFonts w:ascii="Times New Roman" w:eastAsia="FangSong" w:hAnsi="Times New Roman" w:cs="Times New Roman"/>
          <w:color w:val="000000" w:themeColor="text1"/>
        </w:rPr>
      </w:pPr>
    </w:p>
    <w:p w14:paraId="678DF304" w14:textId="77777777" w:rsidR="00306081" w:rsidRDefault="00306081" w:rsidP="00C25B65">
      <w:pPr>
        <w:rPr>
          <w:rFonts w:ascii="Times New Roman" w:eastAsia="FangSong" w:hAnsi="Times New Roman" w:cs="Times New Roman"/>
          <w:color w:val="000000" w:themeColor="text1"/>
        </w:rPr>
      </w:pPr>
      <w:r>
        <w:rPr>
          <w:rFonts w:ascii="Times New Roman" w:eastAsia="FangSong" w:hAnsi="Times New Roman" w:cs="Times New Roman"/>
          <w:color w:val="000000" w:themeColor="text1"/>
        </w:rPr>
        <w:t>Lionel Messi (Argentina – FC Barcelona)</w:t>
      </w:r>
    </w:p>
    <w:p w14:paraId="4BB0D6B1" w14:textId="77777777" w:rsidR="00306081" w:rsidRDefault="00306081" w:rsidP="00C25B65">
      <w:pPr>
        <w:rPr>
          <w:rFonts w:ascii="Times New Roman" w:eastAsia="FangSong" w:hAnsi="Times New Roman" w:cs="Times New Roman"/>
          <w:color w:val="000000" w:themeColor="text1"/>
        </w:rPr>
      </w:pPr>
      <w:r>
        <w:rPr>
          <w:rFonts w:ascii="Times New Roman" w:eastAsia="FangSong" w:hAnsi="Times New Roman" w:cs="Times New Roman"/>
          <w:color w:val="000000" w:themeColor="text1"/>
        </w:rPr>
        <w:t>Cristiano Ronaldo (Portugal – Juventus)</w:t>
      </w:r>
    </w:p>
    <w:p w14:paraId="5A290FE7" w14:textId="77777777" w:rsidR="00306081" w:rsidRDefault="00306081" w:rsidP="00C25B65">
      <w:pPr>
        <w:rPr>
          <w:rFonts w:ascii="Times New Roman" w:eastAsia="FangSong" w:hAnsi="Times New Roman" w:cs="Times New Roman"/>
          <w:color w:val="000000" w:themeColor="text1"/>
        </w:rPr>
      </w:pPr>
      <w:r>
        <w:rPr>
          <w:rFonts w:ascii="Times New Roman" w:eastAsia="FangSong" w:hAnsi="Times New Roman" w:cs="Times New Roman"/>
          <w:color w:val="000000" w:themeColor="text1"/>
        </w:rPr>
        <w:t>Virgil Van Dijk (Netherlands – Liverpool FC)</w:t>
      </w:r>
    </w:p>
    <w:p w14:paraId="7453F552" w14:textId="77777777" w:rsidR="00306081" w:rsidRDefault="00306081" w:rsidP="00C25B65">
      <w:pPr>
        <w:rPr>
          <w:rFonts w:ascii="Times New Roman" w:eastAsia="FangSong" w:hAnsi="Times New Roman" w:cs="Times New Roman"/>
          <w:color w:val="000000" w:themeColor="text1"/>
        </w:rPr>
      </w:pPr>
    </w:p>
    <w:p w14:paraId="53F733EA" w14:textId="77777777" w:rsidR="00306081" w:rsidRDefault="00306081" w:rsidP="00C25B65">
      <w:pPr>
        <w:rPr>
          <w:rFonts w:ascii="Times New Roman" w:eastAsia="FangSong" w:hAnsi="Times New Roman" w:cs="Times New Roman"/>
          <w:color w:val="000000" w:themeColor="text1"/>
        </w:rPr>
      </w:pPr>
      <w:r>
        <w:rPr>
          <w:rFonts w:ascii="Times New Roman" w:eastAsia="FangSong" w:hAnsi="Times New Roman" w:cs="Times New Roman"/>
          <w:color w:val="000000" w:themeColor="text1"/>
        </w:rPr>
        <w:t>The first two athletes, Messi and Ronaldo, are no strangers to being in the final three as this will be their sixth and ninth time placing in the top three respectively</w:t>
      </w:r>
      <w:r w:rsidR="00EF535D">
        <w:rPr>
          <w:rFonts w:ascii="Times New Roman" w:eastAsia="FangSong" w:hAnsi="Times New Roman" w:cs="Times New Roman"/>
          <w:color w:val="000000" w:themeColor="text1"/>
        </w:rPr>
        <w:t>. But for Van Dijk, this will be his first time attending the awards and he could not be more excited.</w:t>
      </w:r>
    </w:p>
    <w:p w14:paraId="4D8F6BDA" w14:textId="77777777" w:rsidR="00EF535D" w:rsidRDefault="00EF535D" w:rsidP="00C25B65">
      <w:pPr>
        <w:rPr>
          <w:rFonts w:ascii="Times New Roman" w:eastAsia="Times New Roman" w:hAnsi="Times New Roman" w:cs="Times New Roman"/>
        </w:rPr>
      </w:pPr>
    </w:p>
    <w:p w14:paraId="12296DDA" w14:textId="77777777" w:rsidR="00EF535D" w:rsidRDefault="00EF535D" w:rsidP="00C25B65">
      <w:pPr>
        <w:rPr>
          <w:rFonts w:ascii="Times New Roman" w:eastAsia="Times New Roman" w:hAnsi="Times New Roman" w:cs="Times New Roman"/>
        </w:rPr>
      </w:pPr>
      <w:r>
        <w:rPr>
          <w:rFonts w:ascii="Times New Roman" w:eastAsia="Times New Roman" w:hAnsi="Times New Roman" w:cs="Times New Roman"/>
        </w:rPr>
        <w:t>“It’s nice to know that all your hard work is starting to pay off,” Van Dijk said. “I just hope by me placing this high or even winning, if I’m so lucky, will inspire the next generation of footballers to want to play defender over attacker.”</w:t>
      </w:r>
    </w:p>
    <w:p w14:paraId="5A680E00" w14:textId="77777777" w:rsidR="00EF535D" w:rsidRDefault="00EF535D" w:rsidP="00C25B65">
      <w:pPr>
        <w:rPr>
          <w:rFonts w:ascii="Times New Roman" w:eastAsia="Times New Roman" w:hAnsi="Times New Roman" w:cs="Times New Roman"/>
        </w:rPr>
      </w:pPr>
    </w:p>
    <w:p w14:paraId="64EDEC9D" w14:textId="77777777" w:rsidR="00EF535D" w:rsidRDefault="00EF535D" w:rsidP="00C25B65">
      <w:pPr>
        <w:rPr>
          <w:rFonts w:ascii="Times New Roman" w:eastAsia="Times New Roman" w:hAnsi="Times New Roman" w:cs="Times New Roman"/>
        </w:rPr>
      </w:pPr>
      <w:r>
        <w:rPr>
          <w:rFonts w:ascii="Times New Roman" w:eastAsia="Times New Roman" w:hAnsi="Times New Roman" w:cs="Times New Roman"/>
        </w:rPr>
        <w:t xml:space="preserve">The Player of the Year will be announced August 29 in Monaco </w:t>
      </w:r>
      <w:r w:rsidR="00F74B24">
        <w:rPr>
          <w:rFonts w:ascii="Times New Roman" w:eastAsia="Times New Roman" w:hAnsi="Times New Roman" w:cs="Times New Roman"/>
        </w:rPr>
        <w:t>during the annual Champions League Draw.</w:t>
      </w:r>
    </w:p>
    <w:p w14:paraId="169B4257" w14:textId="77777777" w:rsidR="00F74B24" w:rsidRDefault="00F74B24" w:rsidP="00C25B65">
      <w:pPr>
        <w:rPr>
          <w:rFonts w:ascii="Times New Roman" w:eastAsia="Times New Roman" w:hAnsi="Times New Roman" w:cs="Times New Roman"/>
        </w:rPr>
      </w:pPr>
    </w:p>
    <w:p w14:paraId="5D4CCE62" w14:textId="77777777" w:rsidR="00F74B24" w:rsidRDefault="00F74B24" w:rsidP="00C25B65">
      <w:pPr>
        <w:rPr>
          <w:rFonts w:ascii="Times New Roman" w:eastAsia="Times New Roman" w:hAnsi="Times New Roman" w:cs="Times New Roman"/>
        </w:rPr>
      </w:pPr>
      <w:r>
        <w:rPr>
          <w:rFonts w:ascii="Times New Roman" w:eastAsia="Times New Roman" w:hAnsi="Times New Roman" w:cs="Times New Roman"/>
        </w:rPr>
        <w:t xml:space="preserve">UEFA is the governing body for all European Soccer tournaments at the club level. It is our goal to provide the best playing environments for the best players in the world at the best tournaments across Europe. </w:t>
      </w:r>
    </w:p>
    <w:p w14:paraId="66966A14" w14:textId="77777777" w:rsidR="00F74B24" w:rsidRDefault="00F74B24" w:rsidP="00AE6530">
      <w:pPr>
        <w:jc w:val="center"/>
        <w:rPr>
          <w:rFonts w:ascii="Times New Roman" w:eastAsia="Times New Roman" w:hAnsi="Times New Roman" w:cs="Times New Roman"/>
        </w:rPr>
      </w:pPr>
    </w:p>
    <w:p w14:paraId="573E5D97" w14:textId="77777777" w:rsidR="00F45C57" w:rsidRDefault="00AE6530" w:rsidP="00F45C57">
      <w:pPr>
        <w:jc w:val="center"/>
        <w:rPr>
          <w:rFonts w:ascii="Times New Roman" w:eastAsia="Times New Roman" w:hAnsi="Times New Roman" w:cs="Times New Roman"/>
        </w:rPr>
      </w:pPr>
      <w:r>
        <w:rPr>
          <w:rFonts w:ascii="Times New Roman" w:eastAsia="Times New Roman" w:hAnsi="Times New Roman" w:cs="Times New Roman"/>
        </w:rPr>
        <w:t>###</w:t>
      </w:r>
    </w:p>
    <w:p w14:paraId="0FCF749B" w14:textId="77777777" w:rsidR="00F45C57" w:rsidRDefault="00F74B24" w:rsidP="00F45C57">
      <w:pPr>
        <w:rPr>
          <w:rFonts w:ascii="Times New Roman" w:eastAsia="Times New Roman" w:hAnsi="Times New Roman" w:cs="Times New Roman"/>
        </w:rPr>
      </w:pPr>
      <w:r>
        <w:rPr>
          <w:rFonts w:ascii="Times New Roman" w:eastAsia="Times New Roman" w:hAnsi="Times New Roman" w:cs="Times New Roman"/>
        </w:rPr>
        <w:t>For More Informati</w:t>
      </w:r>
      <w:r w:rsidR="00F45C57">
        <w:rPr>
          <w:rFonts w:ascii="Times New Roman" w:eastAsia="Times New Roman" w:hAnsi="Times New Roman" w:cs="Times New Roman"/>
        </w:rPr>
        <w:t>on</w:t>
      </w:r>
      <w:r w:rsidR="00AE6530">
        <w:rPr>
          <w:rFonts w:ascii="Times New Roman" w:eastAsia="Times New Roman" w:hAnsi="Times New Roman" w:cs="Times New Roman"/>
        </w:rPr>
        <w:t>:</w:t>
      </w:r>
    </w:p>
    <w:p w14:paraId="1C24DD9A" w14:textId="2EDA828F" w:rsidR="00AE6530" w:rsidRPr="00C25B65" w:rsidRDefault="00AE6530" w:rsidP="00F45C57">
      <w:pPr>
        <w:rPr>
          <w:rFonts w:ascii="Times New Roman" w:eastAsia="Times New Roman" w:hAnsi="Times New Roman" w:cs="Times New Roman"/>
        </w:rPr>
      </w:pPr>
      <w:r>
        <w:rPr>
          <w:rFonts w:ascii="Times New Roman" w:eastAsia="Times New Roman" w:hAnsi="Times New Roman" w:cs="Times New Roman"/>
        </w:rPr>
        <w:t xml:space="preserve">Evan Latham - Public Relations Director - (817) 891-9808 – </w:t>
      </w:r>
      <w:hyperlink r:id="rId7" w:history="1">
        <w:r w:rsidRPr="00645172">
          <w:rPr>
            <w:rStyle w:val="Hyperlink"/>
            <w:rFonts w:ascii="Times New Roman" w:eastAsia="Times New Roman" w:hAnsi="Times New Roman" w:cs="Times New Roman"/>
          </w:rPr>
          <w:t>evan.latham@ttu.edu</w:t>
        </w:r>
      </w:hyperlink>
      <w:r>
        <w:rPr>
          <w:rFonts w:ascii="Times New Roman" w:eastAsia="Times New Roman" w:hAnsi="Times New Roman" w:cs="Times New Roman"/>
        </w:rPr>
        <w:t xml:space="preserve"> </w:t>
      </w:r>
    </w:p>
    <w:sectPr w:rsidR="00AE6530" w:rsidRPr="00C25B65" w:rsidSect="00EE20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2CBDD" w14:textId="77777777" w:rsidR="00C5183B" w:rsidRDefault="00C5183B" w:rsidP="00C25B65">
      <w:r>
        <w:separator/>
      </w:r>
    </w:p>
  </w:endnote>
  <w:endnote w:type="continuationSeparator" w:id="0">
    <w:p w14:paraId="1B4A1B59" w14:textId="77777777" w:rsidR="00C5183B" w:rsidRDefault="00C5183B" w:rsidP="00C25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2B067" w14:textId="77777777" w:rsidR="00C5183B" w:rsidRDefault="00C5183B" w:rsidP="00C25B65">
      <w:r>
        <w:separator/>
      </w:r>
    </w:p>
  </w:footnote>
  <w:footnote w:type="continuationSeparator" w:id="0">
    <w:p w14:paraId="6032E801" w14:textId="77777777" w:rsidR="00C5183B" w:rsidRDefault="00C5183B" w:rsidP="00C25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65"/>
    <w:rsid w:val="00051D3D"/>
    <w:rsid w:val="00306081"/>
    <w:rsid w:val="00907794"/>
    <w:rsid w:val="00AE6530"/>
    <w:rsid w:val="00C25B65"/>
    <w:rsid w:val="00C5183B"/>
    <w:rsid w:val="00E76E9E"/>
    <w:rsid w:val="00ED337D"/>
    <w:rsid w:val="00EE2056"/>
    <w:rsid w:val="00EF535D"/>
    <w:rsid w:val="00F45C57"/>
    <w:rsid w:val="00F74B24"/>
    <w:rsid w:val="00FC1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4DF3"/>
  <w15:chartTrackingRefBased/>
  <w15:docId w15:val="{4BA328EA-F202-CE46-8F86-13C8477D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06081"/>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5B65"/>
    <w:pPr>
      <w:tabs>
        <w:tab w:val="center" w:pos="4680"/>
        <w:tab w:val="right" w:pos="9360"/>
      </w:tabs>
    </w:pPr>
  </w:style>
  <w:style w:type="character" w:customStyle="1" w:styleId="HeaderChar">
    <w:name w:val="Header Char"/>
    <w:basedOn w:val="DefaultParagraphFont"/>
    <w:link w:val="Header"/>
    <w:uiPriority w:val="99"/>
    <w:rsid w:val="00C25B65"/>
  </w:style>
  <w:style w:type="paragraph" w:styleId="Footer">
    <w:name w:val="footer"/>
    <w:basedOn w:val="Normal"/>
    <w:link w:val="FooterChar"/>
    <w:uiPriority w:val="99"/>
    <w:unhideWhenUsed/>
    <w:rsid w:val="00C25B65"/>
    <w:pPr>
      <w:tabs>
        <w:tab w:val="center" w:pos="4680"/>
        <w:tab w:val="right" w:pos="9360"/>
      </w:tabs>
    </w:pPr>
  </w:style>
  <w:style w:type="character" w:customStyle="1" w:styleId="FooterChar">
    <w:name w:val="Footer Char"/>
    <w:basedOn w:val="DefaultParagraphFont"/>
    <w:link w:val="Footer"/>
    <w:uiPriority w:val="99"/>
    <w:rsid w:val="00C25B65"/>
  </w:style>
  <w:style w:type="character" w:styleId="Hyperlink">
    <w:name w:val="Hyperlink"/>
    <w:basedOn w:val="DefaultParagraphFont"/>
    <w:uiPriority w:val="99"/>
    <w:unhideWhenUsed/>
    <w:rsid w:val="00C25B65"/>
    <w:rPr>
      <w:color w:val="0563C1" w:themeColor="hyperlink"/>
      <w:u w:val="single"/>
    </w:rPr>
  </w:style>
  <w:style w:type="character" w:styleId="UnresolvedMention">
    <w:name w:val="Unresolved Mention"/>
    <w:basedOn w:val="DefaultParagraphFont"/>
    <w:uiPriority w:val="99"/>
    <w:semiHidden/>
    <w:unhideWhenUsed/>
    <w:rsid w:val="00C25B65"/>
    <w:rPr>
      <w:color w:val="605E5C"/>
      <w:shd w:val="clear" w:color="auto" w:fill="E1DFDD"/>
    </w:rPr>
  </w:style>
  <w:style w:type="character" w:customStyle="1" w:styleId="Heading1Char">
    <w:name w:val="Heading 1 Char"/>
    <w:basedOn w:val="DefaultParagraphFont"/>
    <w:link w:val="Heading1"/>
    <w:uiPriority w:val="9"/>
    <w:rsid w:val="00306081"/>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03827">
      <w:bodyDiv w:val="1"/>
      <w:marLeft w:val="0"/>
      <w:marRight w:val="0"/>
      <w:marTop w:val="0"/>
      <w:marBottom w:val="0"/>
      <w:divBdr>
        <w:top w:val="none" w:sz="0" w:space="0" w:color="auto"/>
        <w:left w:val="none" w:sz="0" w:space="0" w:color="auto"/>
        <w:bottom w:val="none" w:sz="0" w:space="0" w:color="auto"/>
        <w:right w:val="none" w:sz="0" w:space="0" w:color="auto"/>
      </w:divBdr>
    </w:div>
    <w:div w:id="303699167">
      <w:bodyDiv w:val="1"/>
      <w:marLeft w:val="0"/>
      <w:marRight w:val="0"/>
      <w:marTop w:val="0"/>
      <w:marBottom w:val="0"/>
      <w:divBdr>
        <w:top w:val="none" w:sz="0" w:space="0" w:color="auto"/>
        <w:left w:val="none" w:sz="0" w:space="0" w:color="auto"/>
        <w:bottom w:val="none" w:sz="0" w:space="0" w:color="auto"/>
        <w:right w:val="none" w:sz="0" w:space="0" w:color="auto"/>
      </w:divBdr>
    </w:div>
    <w:div w:id="1254705923">
      <w:bodyDiv w:val="1"/>
      <w:marLeft w:val="0"/>
      <w:marRight w:val="0"/>
      <w:marTop w:val="0"/>
      <w:marBottom w:val="0"/>
      <w:divBdr>
        <w:top w:val="none" w:sz="0" w:space="0" w:color="auto"/>
        <w:left w:val="none" w:sz="0" w:space="0" w:color="auto"/>
        <w:bottom w:val="none" w:sz="0" w:space="0" w:color="auto"/>
        <w:right w:val="none" w:sz="0" w:space="0" w:color="auto"/>
      </w:divBdr>
    </w:div>
    <w:div w:id="1276788087">
      <w:bodyDiv w:val="1"/>
      <w:marLeft w:val="0"/>
      <w:marRight w:val="0"/>
      <w:marTop w:val="0"/>
      <w:marBottom w:val="0"/>
      <w:divBdr>
        <w:top w:val="none" w:sz="0" w:space="0" w:color="auto"/>
        <w:left w:val="none" w:sz="0" w:space="0" w:color="auto"/>
        <w:bottom w:val="none" w:sz="0" w:space="0" w:color="auto"/>
        <w:right w:val="none" w:sz="0" w:space="0" w:color="auto"/>
      </w:divBdr>
    </w:div>
    <w:div w:id="1490902245">
      <w:bodyDiv w:val="1"/>
      <w:marLeft w:val="0"/>
      <w:marRight w:val="0"/>
      <w:marTop w:val="0"/>
      <w:marBottom w:val="0"/>
      <w:divBdr>
        <w:top w:val="none" w:sz="0" w:space="0" w:color="auto"/>
        <w:left w:val="none" w:sz="0" w:space="0" w:color="auto"/>
        <w:bottom w:val="none" w:sz="0" w:space="0" w:color="auto"/>
        <w:right w:val="none" w:sz="0" w:space="0" w:color="auto"/>
      </w:divBdr>
    </w:div>
    <w:div w:id="1591696266">
      <w:bodyDiv w:val="1"/>
      <w:marLeft w:val="0"/>
      <w:marRight w:val="0"/>
      <w:marTop w:val="0"/>
      <w:marBottom w:val="0"/>
      <w:divBdr>
        <w:top w:val="none" w:sz="0" w:space="0" w:color="auto"/>
        <w:left w:val="none" w:sz="0" w:space="0" w:color="auto"/>
        <w:bottom w:val="none" w:sz="0" w:space="0" w:color="auto"/>
        <w:right w:val="none" w:sz="0" w:space="0" w:color="auto"/>
      </w:divBdr>
    </w:div>
    <w:div w:id="19478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van.latham@tt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rryMalk@yahoo.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Evan Latham</cp:lastModifiedBy>
  <cp:revision>3</cp:revision>
  <cp:lastPrinted>2019-10-21T19:05:00Z</cp:lastPrinted>
  <dcterms:created xsi:type="dcterms:W3CDTF">2019-12-02T19:24:00Z</dcterms:created>
  <dcterms:modified xsi:type="dcterms:W3CDTF">2019-12-04T01:25:00Z</dcterms:modified>
</cp:coreProperties>
</file>